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23C8" w14:textId="77777777" w:rsidR="00DA1B24" w:rsidRPr="00B33A2C" w:rsidRDefault="00DA1B24" w:rsidP="001B4903">
      <w:pPr>
        <w:bidi/>
        <w:spacing w:after="0"/>
        <w:jc w:val="center"/>
        <w:rPr>
          <w:rFonts w:cs="B Zar"/>
          <w:b/>
          <w:bCs/>
          <w:sz w:val="24"/>
          <w:szCs w:val="24"/>
          <w:lang w:bidi="fa-IR"/>
        </w:rPr>
      </w:pPr>
      <w:r w:rsidRPr="00B33A2C">
        <w:rPr>
          <w:rFonts w:cs="B Zar" w:hint="cs"/>
          <w:b/>
          <w:bCs/>
          <w:sz w:val="24"/>
          <w:szCs w:val="24"/>
          <w:rtl/>
          <w:lang w:bidi="fa-IR"/>
        </w:rPr>
        <w:t xml:space="preserve">فرم بازديد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اولیه مکان 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>دفاتر پیشخوان خدمات دولت و دف</w:t>
      </w:r>
      <w:r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>ترارتباطات و فناوري اطلاعات</w:t>
      </w:r>
      <w:r>
        <w:rPr>
          <w:rFonts w:cs="B Zar" w:hint="cs"/>
          <w:b/>
          <w:bCs/>
          <w:sz w:val="24"/>
          <w:szCs w:val="24"/>
          <w:rtl/>
          <w:lang w:bidi="fa-IR"/>
        </w:rPr>
        <w:t>(</w:t>
      </w:r>
      <w:r>
        <w:rPr>
          <w:rFonts w:cs="B Zar"/>
          <w:b/>
          <w:bCs/>
          <w:sz w:val="24"/>
          <w:szCs w:val="24"/>
          <w:lang w:bidi="fa-IR"/>
        </w:rPr>
        <w:t>ICT</w:t>
      </w:r>
      <w:r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 xml:space="preserve"> روستايي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- فرم </w:t>
      </w:r>
      <w:r>
        <w:rPr>
          <w:rFonts w:cs="B Zar"/>
          <w:b/>
          <w:bCs/>
          <w:sz w:val="24"/>
          <w:szCs w:val="24"/>
          <w:lang w:bidi="fa-IR"/>
        </w:rPr>
        <w:t>B-1</w:t>
      </w:r>
    </w:p>
    <w:p w14:paraId="79249B7A" w14:textId="77777777" w:rsidR="008F389B" w:rsidRPr="008F389B" w:rsidRDefault="008F389B" w:rsidP="008F389B">
      <w:pPr>
        <w:spacing w:after="0" w:line="240" w:lineRule="auto"/>
        <w:ind w:left="-288" w:right="-576"/>
        <w:jc w:val="center"/>
        <w:rPr>
          <w:rFonts w:ascii="Calibri" w:eastAsia="Calibri" w:hAnsi="Calibri" w:cs="B Zar"/>
          <w:b/>
          <w:bCs/>
          <w:sz w:val="20"/>
          <w:szCs w:val="20"/>
          <w:lang w:bidi="fa-IR"/>
        </w:rPr>
      </w:pPr>
    </w:p>
    <w:p w14:paraId="0C6D7FC6" w14:textId="77777777" w:rsidR="008F389B" w:rsidRPr="008F389B" w:rsidRDefault="008F389B" w:rsidP="000837D3">
      <w:pPr>
        <w:bidi/>
        <w:spacing w:after="0" w:line="228" w:lineRule="auto"/>
        <w:rPr>
          <w:rFonts w:ascii="Calibri" w:eastAsia="Calibri" w:hAnsi="Calibri" w:cs="B Zar"/>
          <w:sz w:val="20"/>
          <w:szCs w:val="20"/>
          <w:rtl/>
          <w:lang w:bidi="fa-IR"/>
        </w:rPr>
      </w:pP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>دفتر پيشخوان دولت و بخش عمومي غير دولتي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sym w:font="Wingdings 2" w:char="F035"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دفتر ارتباطات و فناوري اطلاعات (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ICT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) روستايي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sym w:font="Wingdings 2" w:char="F035"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آقا / خانم </w:t>
      </w:r>
      <w:r w:rsidR="00BD1BB2">
        <w:rPr>
          <w:rFonts w:ascii="Calibri" w:eastAsia="Calibri" w:hAnsi="Calibri" w:cs="B Zar" w:hint="cs"/>
          <w:sz w:val="20"/>
          <w:szCs w:val="20"/>
          <w:rtl/>
          <w:lang w:bidi="fa-IR"/>
        </w:rPr>
        <w:t>/شركت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          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كدملي</w:t>
      </w:r>
      <w:r w:rsidR="00BD1BB2">
        <w:rPr>
          <w:rFonts w:ascii="Calibri" w:eastAsia="Calibri" w:hAnsi="Calibri" w:cs="B Zar" w:hint="cs"/>
          <w:sz w:val="20"/>
          <w:szCs w:val="20"/>
          <w:rtl/>
          <w:lang w:bidi="fa-IR"/>
        </w:rPr>
        <w:t>/شناسه ملي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: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                 </w:t>
      </w:r>
    </w:p>
    <w:p w14:paraId="5FCB8A7F" w14:textId="77777777" w:rsidR="008F389B" w:rsidRPr="008F389B" w:rsidRDefault="008F389B" w:rsidP="008F389B">
      <w:pPr>
        <w:bidi/>
        <w:spacing w:after="0" w:line="228" w:lineRule="auto"/>
        <w:rPr>
          <w:rFonts w:ascii="Calibri" w:eastAsia="Calibri" w:hAnsi="Calibri" w:cs="B Zar"/>
          <w:sz w:val="20"/>
          <w:szCs w:val="20"/>
          <w:rtl/>
          <w:lang w:bidi="fa-IR"/>
        </w:rPr>
      </w:pP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آدرس:                                                  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ab/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 xml:space="preserve">                            </w:t>
      </w:r>
      <w:r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كدپستي</w:t>
      </w:r>
      <w:r w:rsidRPr="008F389B">
        <w:rPr>
          <w:rFonts w:ascii="Calibri" w:eastAsia="Calibri" w:hAnsi="Calibri" w:cs="B Zar"/>
          <w:sz w:val="20"/>
          <w:szCs w:val="20"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533"/>
        <w:bidiVisual/>
        <w:tblW w:w="13050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720"/>
        <w:gridCol w:w="720"/>
        <w:gridCol w:w="720"/>
        <w:gridCol w:w="720"/>
        <w:gridCol w:w="630"/>
        <w:gridCol w:w="720"/>
        <w:gridCol w:w="720"/>
        <w:gridCol w:w="720"/>
        <w:gridCol w:w="720"/>
        <w:gridCol w:w="990"/>
        <w:gridCol w:w="3420"/>
      </w:tblGrid>
      <w:tr w:rsidR="00DA1B24" w:rsidRPr="00B33A2C" w14:paraId="01C0BC1F" w14:textId="77777777" w:rsidTr="00DA1B24">
        <w:trPr>
          <w:cantSplit/>
          <w:trHeight w:val="890"/>
        </w:trPr>
        <w:tc>
          <w:tcPr>
            <w:tcW w:w="1530" w:type="dxa"/>
            <w:gridSpan w:val="2"/>
            <w:textDirection w:val="btLr"/>
            <w:vAlign w:val="center"/>
          </w:tcPr>
          <w:p w14:paraId="1E8D137D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وضعیت ساختمان</w:t>
            </w:r>
          </w:p>
        </w:tc>
        <w:tc>
          <w:tcPr>
            <w:tcW w:w="2160" w:type="dxa"/>
            <w:gridSpan w:val="3"/>
            <w:textDirection w:val="btLr"/>
            <w:vAlign w:val="center"/>
          </w:tcPr>
          <w:p w14:paraId="253164B9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مالکیت</w:t>
            </w:r>
          </w:p>
        </w:tc>
        <w:tc>
          <w:tcPr>
            <w:tcW w:w="720" w:type="dxa"/>
            <w:textDirection w:val="btLr"/>
            <w:vAlign w:val="center"/>
          </w:tcPr>
          <w:p w14:paraId="72F1DD87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مساحت</w:t>
            </w:r>
          </w:p>
        </w:tc>
        <w:tc>
          <w:tcPr>
            <w:tcW w:w="720" w:type="dxa"/>
            <w:textDirection w:val="btLr"/>
          </w:tcPr>
          <w:p w14:paraId="43CC7975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DA1B24">
              <w:rPr>
                <w:rFonts w:cs="B Zar"/>
                <w:b/>
                <w:bCs/>
                <w:sz w:val="16"/>
                <w:szCs w:val="16"/>
                <w:lang w:bidi="fa-IR"/>
              </w:rPr>
              <w:t>X</w:t>
            </w:r>
          </w:p>
        </w:tc>
        <w:tc>
          <w:tcPr>
            <w:tcW w:w="630" w:type="dxa"/>
            <w:textDirection w:val="btLr"/>
          </w:tcPr>
          <w:p w14:paraId="165C4942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/>
                <w:b/>
                <w:bCs/>
                <w:sz w:val="16"/>
                <w:szCs w:val="16"/>
                <w:lang w:bidi="fa-IR"/>
              </w:rPr>
              <w:t>Y</w:t>
            </w:r>
          </w:p>
        </w:tc>
        <w:tc>
          <w:tcPr>
            <w:tcW w:w="2880" w:type="dxa"/>
            <w:gridSpan w:val="4"/>
            <w:textDirection w:val="btLr"/>
            <w:vAlign w:val="center"/>
          </w:tcPr>
          <w:p w14:paraId="6D7334F4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موقعیت مکان</w:t>
            </w:r>
          </w:p>
        </w:tc>
        <w:tc>
          <w:tcPr>
            <w:tcW w:w="990" w:type="dxa"/>
            <w:textDirection w:val="btLr"/>
            <w:vAlign w:val="center"/>
          </w:tcPr>
          <w:p w14:paraId="77C35585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نوع کاربری</w:t>
            </w:r>
          </w:p>
        </w:tc>
        <w:tc>
          <w:tcPr>
            <w:tcW w:w="3420" w:type="dxa"/>
            <w:textDirection w:val="btLr"/>
            <w:vAlign w:val="center"/>
          </w:tcPr>
          <w:p w14:paraId="1BB4CA47" w14:textId="77777777" w:rsidR="00DA1B24" w:rsidRPr="00DA1B24" w:rsidRDefault="00DA1B24" w:rsidP="004E62CE">
            <w:pPr>
              <w:bidi/>
              <w:spacing w:line="228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داشتن امکانات لازم جهت ارائه خدمات به جانبازان و معلولین و سالمندان</w:t>
            </w:r>
          </w:p>
        </w:tc>
      </w:tr>
      <w:tr w:rsidR="00DA1B24" w:rsidRPr="00B33A2C" w14:paraId="42CEF7C9" w14:textId="77777777" w:rsidTr="00DA1B24">
        <w:trPr>
          <w:cantSplit/>
          <w:trHeight w:val="1223"/>
        </w:trPr>
        <w:tc>
          <w:tcPr>
            <w:tcW w:w="810" w:type="dxa"/>
            <w:textDirection w:val="btLr"/>
            <w:vAlign w:val="center"/>
          </w:tcPr>
          <w:p w14:paraId="59FD98D3" w14:textId="77777777" w:rsidR="00DA1B24" w:rsidRPr="00DA1B24" w:rsidRDefault="00DA1B24" w:rsidP="004E62CE">
            <w:pPr>
              <w:bidi/>
              <w:ind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همکف</w:t>
            </w:r>
          </w:p>
        </w:tc>
        <w:tc>
          <w:tcPr>
            <w:tcW w:w="720" w:type="dxa"/>
            <w:textDirection w:val="btLr"/>
            <w:vAlign w:val="center"/>
          </w:tcPr>
          <w:p w14:paraId="70DCACE5" w14:textId="77777777" w:rsidR="00DA1B24" w:rsidRPr="00DA1B24" w:rsidRDefault="00DA1B24" w:rsidP="004E62CE">
            <w:pPr>
              <w:bidi/>
              <w:ind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طبقه</w:t>
            </w:r>
          </w:p>
        </w:tc>
        <w:tc>
          <w:tcPr>
            <w:tcW w:w="720" w:type="dxa"/>
            <w:textDirection w:val="btLr"/>
            <w:vAlign w:val="center"/>
          </w:tcPr>
          <w:p w14:paraId="5CE1C0A8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اجاره</w:t>
            </w:r>
          </w:p>
        </w:tc>
        <w:tc>
          <w:tcPr>
            <w:tcW w:w="720" w:type="dxa"/>
            <w:textDirection w:val="btLr"/>
            <w:vAlign w:val="center"/>
          </w:tcPr>
          <w:p w14:paraId="5BA8C36C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سرقفلی</w:t>
            </w:r>
          </w:p>
        </w:tc>
        <w:tc>
          <w:tcPr>
            <w:tcW w:w="720" w:type="dxa"/>
            <w:textDirection w:val="btLr"/>
            <w:vAlign w:val="center"/>
          </w:tcPr>
          <w:p w14:paraId="745DF0A1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مالکیت</w:t>
            </w:r>
          </w:p>
        </w:tc>
        <w:tc>
          <w:tcPr>
            <w:tcW w:w="720" w:type="dxa"/>
            <w:textDirection w:val="btLr"/>
            <w:vAlign w:val="center"/>
          </w:tcPr>
          <w:p w14:paraId="52E54DFE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 w:val="restart"/>
            <w:textDirection w:val="btLr"/>
          </w:tcPr>
          <w:p w14:paraId="41EDECB4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textDirection w:val="btLr"/>
          </w:tcPr>
          <w:p w14:paraId="5F9E90A7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612039A6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خیبان اصلی</w:t>
            </w:r>
          </w:p>
        </w:tc>
        <w:tc>
          <w:tcPr>
            <w:tcW w:w="720" w:type="dxa"/>
            <w:textDirection w:val="btLr"/>
            <w:vAlign w:val="center"/>
          </w:tcPr>
          <w:p w14:paraId="2C506D1F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خیبان فرعی</w:t>
            </w:r>
          </w:p>
        </w:tc>
        <w:tc>
          <w:tcPr>
            <w:tcW w:w="720" w:type="dxa"/>
            <w:textDirection w:val="btLr"/>
            <w:vAlign w:val="center"/>
          </w:tcPr>
          <w:p w14:paraId="2477139B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داخل کوچه</w:t>
            </w:r>
          </w:p>
        </w:tc>
        <w:tc>
          <w:tcPr>
            <w:tcW w:w="720" w:type="dxa"/>
            <w:textDirection w:val="btLr"/>
            <w:vAlign w:val="center"/>
          </w:tcPr>
          <w:p w14:paraId="0737F6E1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DA1B24">
              <w:rPr>
                <w:rFonts w:cs="B Zar" w:hint="cs"/>
                <w:sz w:val="16"/>
                <w:szCs w:val="16"/>
                <w:rtl/>
                <w:lang w:bidi="fa-IR"/>
              </w:rPr>
              <w:t>داخل پاساژ یا مجتمع</w:t>
            </w:r>
          </w:p>
        </w:tc>
        <w:tc>
          <w:tcPr>
            <w:tcW w:w="990" w:type="dxa"/>
            <w:textDirection w:val="btLr"/>
            <w:vAlign w:val="center"/>
          </w:tcPr>
          <w:p w14:paraId="0906D9DA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20" w:type="dxa"/>
            <w:textDirection w:val="btLr"/>
            <w:vAlign w:val="center"/>
          </w:tcPr>
          <w:p w14:paraId="66E037F1" w14:textId="77777777" w:rsidR="00DA1B24" w:rsidRPr="00DA1B24" w:rsidRDefault="00DA1B24" w:rsidP="004E62CE">
            <w:pPr>
              <w:bidi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DA1B24" w:rsidRPr="00B33A2C" w14:paraId="6E58A972" w14:textId="77777777" w:rsidTr="00DA1B24">
        <w:trPr>
          <w:cantSplit/>
          <w:trHeight w:val="1636"/>
        </w:trPr>
        <w:tc>
          <w:tcPr>
            <w:tcW w:w="810" w:type="dxa"/>
            <w:textDirection w:val="btLr"/>
          </w:tcPr>
          <w:p w14:paraId="1904AEB1" w14:textId="77777777" w:rsidR="00DA1B24" w:rsidRPr="00DA1B24" w:rsidRDefault="00DA1B24" w:rsidP="004E62CE">
            <w:pPr>
              <w:spacing w:after="200" w:line="276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63AE7984" w14:textId="77777777" w:rsidR="00DA1B24" w:rsidRPr="00DA1B24" w:rsidRDefault="00DA1B24" w:rsidP="004E62CE">
            <w:pPr>
              <w:spacing w:after="200" w:line="276" w:lineRule="auto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3778A627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2A8B00E8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31AE9CD9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12C3FF23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  <w:textDirection w:val="btLr"/>
          </w:tcPr>
          <w:p w14:paraId="041F8E14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extDirection w:val="btLr"/>
          </w:tcPr>
          <w:p w14:paraId="499A36C2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3C3391BC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216AAA4C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1413E6A6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extDirection w:val="btLr"/>
          </w:tcPr>
          <w:p w14:paraId="5A843B41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textDirection w:val="btLr"/>
          </w:tcPr>
          <w:p w14:paraId="1DE21B5C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420" w:type="dxa"/>
            <w:textDirection w:val="btLr"/>
          </w:tcPr>
          <w:p w14:paraId="06405DBC" w14:textId="77777777" w:rsidR="00DA1B24" w:rsidRPr="00DA1B24" w:rsidRDefault="00DA1B24" w:rsidP="004E62CE">
            <w:pPr>
              <w:bidi/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14:paraId="5A696470" w14:textId="77777777" w:rsidR="00DD4E56" w:rsidRPr="00724E7D" w:rsidRDefault="00DD4E56" w:rsidP="00DD4E56">
      <w:pPr>
        <w:bidi/>
        <w:spacing w:after="0" w:line="228" w:lineRule="auto"/>
        <w:rPr>
          <w:rFonts w:cs="B Zar"/>
          <w:rtl/>
          <w:lang w:bidi="fa-IR"/>
        </w:rPr>
      </w:pPr>
      <w:r w:rsidRPr="00DD4E56">
        <w:rPr>
          <w:rFonts w:cs="B Zar" w:hint="cs"/>
          <w:rtl/>
          <w:lang w:bidi="fa-IR"/>
        </w:rPr>
        <w:t xml:space="preserve">تلفن همراه:                                                         </w:t>
      </w:r>
      <w:r w:rsidRPr="00DD4E56">
        <w:rPr>
          <w:rFonts w:cs="B Zar"/>
          <w:lang w:bidi="fa-IR"/>
        </w:rPr>
        <w:t xml:space="preserve">                </w:t>
      </w:r>
      <w:r>
        <w:rPr>
          <w:rFonts w:cs="B Zar" w:hint="cs"/>
          <w:rtl/>
          <w:lang w:bidi="fa-IR"/>
        </w:rPr>
        <w:t xml:space="preserve">         </w:t>
      </w:r>
      <w:r w:rsidRPr="00DD4E56">
        <w:rPr>
          <w:rFonts w:cs="B Zar"/>
          <w:lang w:bidi="fa-IR"/>
        </w:rPr>
        <w:t xml:space="preserve">           </w:t>
      </w:r>
      <w:r w:rsidRPr="00DD4E56">
        <w:rPr>
          <w:rFonts w:cs="B Zar" w:hint="cs"/>
          <w:rtl/>
          <w:lang w:bidi="fa-IR"/>
        </w:rPr>
        <w:t>تلفن ثابت</w:t>
      </w:r>
      <w:r w:rsidRPr="00DD4E56">
        <w:rPr>
          <w:rFonts w:cs="B Zar"/>
          <w:lang w:bidi="fa-IR"/>
        </w:rPr>
        <w:t>:</w:t>
      </w:r>
      <w:r w:rsidR="006D3AB3">
        <w:rPr>
          <w:rFonts w:cs="B Zar" w:hint="cs"/>
          <w:rtl/>
          <w:lang w:bidi="fa-IR"/>
        </w:rPr>
        <w:t xml:space="preserve">                                     </w:t>
      </w:r>
    </w:p>
    <w:p w14:paraId="183EF76E" w14:textId="77777777" w:rsidR="006002CD" w:rsidRDefault="006002CD" w:rsidP="00DD4E56">
      <w:pPr>
        <w:bidi/>
        <w:spacing w:after="0" w:line="228" w:lineRule="auto"/>
        <w:rPr>
          <w:rFonts w:cs="B Zar"/>
          <w:rtl/>
          <w:lang w:bidi="fa-IR"/>
        </w:rPr>
      </w:pPr>
    </w:p>
    <w:p w14:paraId="42A6E92A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184BBE90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2CDA46AC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4CD5FC57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483E76DD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1F62CD49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2C6A2A8F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7FEF7CE6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2197724D" w14:textId="77777777" w:rsidR="00DA1B24" w:rsidRDefault="00DA1B24" w:rsidP="00DA1B24">
      <w:pPr>
        <w:bidi/>
        <w:spacing w:after="0" w:line="228" w:lineRule="auto"/>
        <w:rPr>
          <w:rFonts w:cs="B Zar"/>
          <w:rtl/>
          <w:lang w:bidi="fa-IR"/>
        </w:rPr>
      </w:pPr>
    </w:p>
    <w:p w14:paraId="4A08B96E" w14:textId="77777777" w:rsidR="00F604E8" w:rsidRDefault="00724E7D" w:rsidP="00724E7D">
      <w:pPr>
        <w:bidi/>
        <w:spacing w:before="120"/>
        <w:ind w:left="-14976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F604E8">
        <w:rPr>
          <w:rFonts w:cs="B Zar" w:hint="cs"/>
          <w:sz w:val="24"/>
          <w:szCs w:val="24"/>
          <w:rtl/>
          <w:lang w:bidi="fa-IR"/>
        </w:rPr>
        <w:t>توضيحات :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                                          </w:t>
      </w:r>
    </w:p>
    <w:p w14:paraId="6A1032EC" w14:textId="77777777" w:rsidR="00DA1B24" w:rsidRDefault="00DA1B24" w:rsidP="00DA1B24">
      <w:pPr>
        <w:bidi/>
        <w:spacing w:before="120"/>
        <w:ind w:left="-14976"/>
        <w:jc w:val="center"/>
        <w:rPr>
          <w:rFonts w:cs="B Zar"/>
          <w:sz w:val="24"/>
          <w:szCs w:val="24"/>
          <w:rtl/>
          <w:lang w:bidi="fa-IR"/>
        </w:rPr>
      </w:pPr>
    </w:p>
    <w:p w14:paraId="0A7E8984" w14:textId="26D09269" w:rsidR="00DC0BCF" w:rsidRDefault="00BB010C" w:rsidP="00BB010C">
      <w:pPr>
        <w:bidi/>
        <w:spacing w:after="12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7D0C4B">
        <w:rPr>
          <w:rFonts w:cs="B Zar" w:hint="cs"/>
          <w:sz w:val="24"/>
          <w:szCs w:val="24"/>
          <w:rtl/>
          <w:lang w:bidi="fa-IR"/>
        </w:rPr>
        <w:t xml:space="preserve">نماینده اداره کل ارتباطات و فناوری اطلاعات </w:t>
      </w:r>
      <w:r w:rsidR="007D0C4B" w:rsidRPr="007D0C4B">
        <w:rPr>
          <w:rFonts w:cs="B Zar" w:hint="cs"/>
          <w:sz w:val="24"/>
          <w:szCs w:val="24"/>
          <w:rtl/>
          <w:lang w:bidi="fa-IR"/>
        </w:rPr>
        <w:t>استان گیلان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نماینده انجمن صنفی پیشخوان خدمات دولت استان گیلان</w:t>
      </w:r>
    </w:p>
    <w:p w14:paraId="336E3125" w14:textId="39AA6320" w:rsidR="007D0C4B" w:rsidRDefault="00BB010C" w:rsidP="00BB010C">
      <w:pPr>
        <w:bidi/>
        <w:spacing w:after="12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DC0BCF">
        <w:rPr>
          <w:rFonts w:cs="B Zar" w:hint="cs"/>
          <w:sz w:val="24"/>
          <w:szCs w:val="24"/>
          <w:rtl/>
          <w:lang w:bidi="fa-IR"/>
        </w:rPr>
        <w:t>تاریخ بازدید: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تاریخ بازدید:       </w:t>
      </w:r>
    </w:p>
    <w:p w14:paraId="7F318A61" w14:textId="77777777" w:rsidR="00BB010C" w:rsidRDefault="00BB010C" w:rsidP="00BB010C">
      <w:pPr>
        <w:bidi/>
        <w:spacing w:after="120" w:line="240" w:lineRule="auto"/>
        <w:rPr>
          <w:rFonts w:cs="B Zar"/>
          <w:sz w:val="24"/>
          <w:szCs w:val="24"/>
          <w:rtl/>
          <w:lang w:bidi="fa-IR"/>
        </w:rPr>
      </w:pPr>
    </w:p>
    <w:p w14:paraId="7067295D" w14:textId="77777777" w:rsidR="00BB010C" w:rsidRPr="00B33A2C" w:rsidRDefault="00BB010C" w:rsidP="00BB010C">
      <w:pPr>
        <w:bidi/>
        <w:spacing w:after="120" w:line="240" w:lineRule="auto"/>
        <w:rPr>
          <w:rFonts w:cs="B Zar"/>
          <w:sz w:val="24"/>
          <w:szCs w:val="24"/>
          <w:rtl/>
          <w:lang w:bidi="fa-IR"/>
        </w:rPr>
      </w:pPr>
    </w:p>
    <w:p w14:paraId="25602804" w14:textId="532B9C35" w:rsidR="009D303F" w:rsidRDefault="00BB010C" w:rsidP="009D303F">
      <w:pPr>
        <w:bidi/>
        <w:spacing w:after="0"/>
        <w:rPr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9D303F">
        <w:rPr>
          <w:rFonts w:cs="B Zar" w:hint="cs"/>
          <w:sz w:val="24"/>
          <w:szCs w:val="24"/>
          <w:rtl/>
          <w:lang w:bidi="fa-IR"/>
        </w:rPr>
        <w:t xml:space="preserve">    تائید و امضا فرم بازدید تا زمان صدور پروانه توسط مرجع صدور ، حقی را برای صاحب امتیاز ایجاد نمی نماید.</w:t>
      </w:r>
    </w:p>
    <w:p w14:paraId="74EBF78B" w14:textId="77777777" w:rsidR="00096478" w:rsidRDefault="00096478" w:rsidP="00BA1CE3">
      <w:pPr>
        <w:jc w:val="right"/>
        <w:rPr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 </w:t>
      </w:r>
    </w:p>
    <w:sectPr w:rsidR="00096478" w:rsidSect="00DD4E56">
      <w:headerReference w:type="default" r:id="rId7"/>
      <w:pgSz w:w="16839" w:h="11907" w:orient="landscape" w:code="9"/>
      <w:pgMar w:top="288" w:right="1008" w:bottom="288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0E93" w14:textId="77777777" w:rsidR="00FD7854" w:rsidRDefault="00FD7854" w:rsidP="00A9669A">
      <w:pPr>
        <w:spacing w:after="0" w:line="240" w:lineRule="auto"/>
      </w:pPr>
      <w:r>
        <w:separator/>
      </w:r>
    </w:p>
  </w:endnote>
  <w:endnote w:type="continuationSeparator" w:id="0">
    <w:p w14:paraId="0956CA9D" w14:textId="77777777" w:rsidR="00FD7854" w:rsidRDefault="00FD7854" w:rsidP="00A9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2803" w14:textId="77777777" w:rsidR="00FD7854" w:rsidRDefault="00FD7854" w:rsidP="00A9669A">
      <w:pPr>
        <w:spacing w:after="0" w:line="240" w:lineRule="auto"/>
      </w:pPr>
      <w:r>
        <w:separator/>
      </w:r>
    </w:p>
  </w:footnote>
  <w:footnote w:type="continuationSeparator" w:id="0">
    <w:p w14:paraId="219A5CBB" w14:textId="77777777" w:rsidR="00FD7854" w:rsidRDefault="00FD7854" w:rsidP="00A9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77E5" w14:textId="77777777" w:rsidR="00A9669A" w:rsidRDefault="00A9669A" w:rsidP="00A9669A">
    <w:pPr>
      <w:pStyle w:val="Header"/>
      <w:bidi/>
      <w:ind w:left="441" w:firstLine="360"/>
      <w:rPr>
        <w:rtl/>
      </w:rPr>
    </w:pPr>
    <w:r>
      <w:rPr>
        <w:noProof/>
      </w:rPr>
      <w:drawing>
        <wp:inline distT="0" distB="0" distL="0" distR="0" wp14:anchorId="34479FDC" wp14:editId="3ACC8673">
          <wp:extent cx="758313" cy="586854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19" cy="588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DC6E33" w14:textId="77777777" w:rsidR="00A9669A" w:rsidRPr="00033977" w:rsidRDefault="00A9669A" w:rsidP="00A9669A">
    <w:pPr>
      <w:spacing w:after="0" w:line="240" w:lineRule="auto"/>
      <w:ind w:left="11520"/>
      <w:jc w:val="center"/>
      <w:rPr>
        <w:rFonts w:ascii="Calibri" w:eastAsia="Calibri" w:hAnsi="Calibri" w:cs="B Mitra"/>
        <w:b/>
        <w:bCs/>
        <w:sz w:val="14"/>
        <w:szCs w:val="14"/>
        <w:rtl/>
        <w:lang w:bidi="fa-IR"/>
      </w:rPr>
    </w:pPr>
    <w:r w:rsidRPr="00033977">
      <w:rPr>
        <w:rFonts w:ascii="Calibri" w:eastAsia="Calibri" w:hAnsi="Calibri" w:cs="B Mitra" w:hint="cs"/>
        <w:b/>
        <w:bCs/>
        <w:sz w:val="14"/>
        <w:szCs w:val="14"/>
        <w:rtl/>
        <w:lang w:bidi="fa-IR"/>
      </w:rPr>
      <w:t>اداره كل ارتباطات و فناوري اطلاعات استان گيلان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3F"/>
    <w:rsid w:val="00034B7E"/>
    <w:rsid w:val="000837D3"/>
    <w:rsid w:val="00096478"/>
    <w:rsid w:val="000D7455"/>
    <w:rsid w:val="0011464D"/>
    <w:rsid w:val="00124CBA"/>
    <w:rsid w:val="00155A1D"/>
    <w:rsid w:val="001B4903"/>
    <w:rsid w:val="001C1EF3"/>
    <w:rsid w:val="0022679B"/>
    <w:rsid w:val="00286202"/>
    <w:rsid w:val="0028725E"/>
    <w:rsid w:val="0029071B"/>
    <w:rsid w:val="002A75FB"/>
    <w:rsid w:val="002C550E"/>
    <w:rsid w:val="002D35C9"/>
    <w:rsid w:val="002E40B1"/>
    <w:rsid w:val="003102EB"/>
    <w:rsid w:val="00320CDB"/>
    <w:rsid w:val="00343449"/>
    <w:rsid w:val="003A03FB"/>
    <w:rsid w:val="003E2A2F"/>
    <w:rsid w:val="00423097"/>
    <w:rsid w:val="00492F26"/>
    <w:rsid w:val="004D7C6C"/>
    <w:rsid w:val="004E62CE"/>
    <w:rsid w:val="00584259"/>
    <w:rsid w:val="006002CD"/>
    <w:rsid w:val="00617BB6"/>
    <w:rsid w:val="00664F48"/>
    <w:rsid w:val="006870CF"/>
    <w:rsid w:val="006B6081"/>
    <w:rsid w:val="006B6A0F"/>
    <w:rsid w:val="006C4081"/>
    <w:rsid w:val="006C5095"/>
    <w:rsid w:val="006D3AB3"/>
    <w:rsid w:val="00702D11"/>
    <w:rsid w:val="00706413"/>
    <w:rsid w:val="00724E7D"/>
    <w:rsid w:val="00747DB1"/>
    <w:rsid w:val="00754F69"/>
    <w:rsid w:val="0076440A"/>
    <w:rsid w:val="007729FF"/>
    <w:rsid w:val="007B55FF"/>
    <w:rsid w:val="007B611A"/>
    <w:rsid w:val="007C1CE4"/>
    <w:rsid w:val="007C63D8"/>
    <w:rsid w:val="007D0C4B"/>
    <w:rsid w:val="00884F42"/>
    <w:rsid w:val="008E055F"/>
    <w:rsid w:val="008F389B"/>
    <w:rsid w:val="00914F51"/>
    <w:rsid w:val="0093643A"/>
    <w:rsid w:val="009506F2"/>
    <w:rsid w:val="0098567E"/>
    <w:rsid w:val="009D1B34"/>
    <w:rsid w:val="009D303F"/>
    <w:rsid w:val="00A04B73"/>
    <w:rsid w:val="00A06A3F"/>
    <w:rsid w:val="00A21883"/>
    <w:rsid w:val="00A3707E"/>
    <w:rsid w:val="00A757F8"/>
    <w:rsid w:val="00A9669A"/>
    <w:rsid w:val="00AF1E02"/>
    <w:rsid w:val="00AF5765"/>
    <w:rsid w:val="00B33A2C"/>
    <w:rsid w:val="00B74BE9"/>
    <w:rsid w:val="00BA1CE3"/>
    <w:rsid w:val="00BB010C"/>
    <w:rsid w:val="00BC2BD0"/>
    <w:rsid w:val="00BD1BB2"/>
    <w:rsid w:val="00BF6D47"/>
    <w:rsid w:val="00C27A8A"/>
    <w:rsid w:val="00C31A69"/>
    <w:rsid w:val="00C730F1"/>
    <w:rsid w:val="00C73A70"/>
    <w:rsid w:val="00CE0A54"/>
    <w:rsid w:val="00D175F5"/>
    <w:rsid w:val="00D523F9"/>
    <w:rsid w:val="00D966E8"/>
    <w:rsid w:val="00DA1B24"/>
    <w:rsid w:val="00DC0BCF"/>
    <w:rsid w:val="00DD4E56"/>
    <w:rsid w:val="00DF1177"/>
    <w:rsid w:val="00DF4A30"/>
    <w:rsid w:val="00DF5803"/>
    <w:rsid w:val="00E61AC9"/>
    <w:rsid w:val="00E7515F"/>
    <w:rsid w:val="00E904F4"/>
    <w:rsid w:val="00E931CC"/>
    <w:rsid w:val="00F11C98"/>
    <w:rsid w:val="00F172C1"/>
    <w:rsid w:val="00F476F2"/>
    <w:rsid w:val="00F604E8"/>
    <w:rsid w:val="00F7365D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D4FDE"/>
  <w15:docId w15:val="{595DF56D-14D7-4C0A-A0A8-2625DCB1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9A"/>
  </w:style>
  <w:style w:type="paragraph" w:styleId="Footer">
    <w:name w:val="footer"/>
    <w:basedOn w:val="Normal"/>
    <w:link w:val="FooterChar"/>
    <w:uiPriority w:val="99"/>
    <w:unhideWhenUsed/>
    <w:rsid w:val="00A9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0B2D-D5A0-4124-9B4D-A4800F0C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Mohammad Nazari</cp:lastModifiedBy>
  <cp:revision>2</cp:revision>
  <cp:lastPrinted>2018-12-22T04:49:00Z</cp:lastPrinted>
  <dcterms:created xsi:type="dcterms:W3CDTF">2025-05-07T10:14:00Z</dcterms:created>
  <dcterms:modified xsi:type="dcterms:W3CDTF">2025-05-07T10:14:00Z</dcterms:modified>
</cp:coreProperties>
</file>